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F6ACD">
        <w:rPr>
          <w:rFonts w:ascii="Times New Roman" w:eastAsia="Calibri" w:hAnsi="Times New Roman" w:cs="Times New Roman"/>
          <w:sz w:val="28"/>
          <w:szCs w:val="28"/>
        </w:rPr>
        <w:t>74</w:t>
      </w:r>
    </w:p>
    <w:p w:rsidR="001F6ACD" w:rsidRPr="001F6ACD" w:rsidRDefault="003E3F94" w:rsidP="001F6A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  <w:lang w:eastAsia="ru-RU"/>
        </w:rPr>
        <w:t>от 28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44</w:t>
      </w:r>
      <w:r w:rsidR="005E2E45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F6ACD"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1F6ACD" w:rsidRPr="001F6ACD" w:rsidRDefault="001F6ACD" w:rsidP="001F6A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F6ACD" w:rsidRPr="001F6ACD" w:rsidRDefault="001F6ACD" w:rsidP="001F6A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от 10 декабря 2015 года № 1651 «Об утверждении</w:t>
      </w:r>
    </w:p>
    <w:p w:rsidR="001F6ACD" w:rsidRPr="001F6ACD" w:rsidRDefault="001F6ACD" w:rsidP="001F6A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ведомственной целевой программы Кореновского </w:t>
      </w:r>
      <w:proofErr w:type="gramStart"/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F6ACD" w:rsidRPr="001F6ACD" w:rsidRDefault="001F6ACD" w:rsidP="001F6A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«Обеспечение жильем</w:t>
      </w:r>
    </w:p>
    <w:p w:rsidR="001C26CF" w:rsidRPr="00B931C8" w:rsidRDefault="001F6ACD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6ACD">
        <w:rPr>
          <w:rFonts w:ascii="Times New Roman" w:eastAsia="Calibri" w:hAnsi="Times New Roman" w:cs="Times New Roman"/>
          <w:sz w:val="28"/>
          <w:szCs w:val="28"/>
          <w:lang w:eastAsia="ru-RU"/>
        </w:rPr>
        <w:t>молодых семей на 2016 – 2017 годы»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5E2E45">
        <w:rPr>
          <w:rFonts w:ascii="Times New Roman" w:eastAsia="Calibri" w:hAnsi="Times New Roman" w:cs="Times New Roman"/>
          <w:sz w:val="28"/>
          <w:szCs w:val="28"/>
        </w:rPr>
        <w:t>1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6B3A6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28 февраля 2017 года № 446 «О внесении изменения в постановление администрации</w:t>
      </w:r>
      <w:r w:rsid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10 декабря 2015 года № 1651 «Об утверждении</w:t>
      </w:r>
      <w:r w:rsid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ведомственной целевой программы Кореновского городского</w:t>
      </w:r>
      <w:r w:rsid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«Обеспечение</w:t>
      </w:r>
      <w:proofErr w:type="gramEnd"/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жильем</w:t>
      </w:r>
      <w:r w:rsid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молодых семей на 2016 – 2017 годы».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5E2E45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6B3A66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от 28 февраля 2017 года № 446 «О внесении изменени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от 10 декабря 2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015 года № 1651 «Об утверждении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ведомственной целевой пр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ограммы Кореновского городского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поселения Кореновс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кого района «Обеспечение жильем </w:t>
      </w:r>
      <w:r w:rsidR="006B3A66" w:rsidRPr="006B3A66">
        <w:rPr>
          <w:rFonts w:ascii="Times New Roman" w:eastAsia="Calibri" w:hAnsi="Times New Roman" w:cs="Times New Roman"/>
          <w:sz w:val="28"/>
          <w:szCs w:val="28"/>
        </w:rPr>
        <w:t>мол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одых семей на 2016 – 2017 годы»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4. Малышко Ю.В.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5.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6.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7.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2017-03-02T11:30:00Z</cp:lastPrinted>
  <dcterms:created xsi:type="dcterms:W3CDTF">2017-03-02T11:36:00Z</dcterms:created>
  <dcterms:modified xsi:type="dcterms:W3CDTF">2017-03-02T11:38:00Z</dcterms:modified>
</cp:coreProperties>
</file>